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Speaker name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Institution and address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Dear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Name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would be delighted if you would participate at the Alliance for Response Forum on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at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]. The invitation-only meeting will bring together leaders of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region, location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]’s museums, libraries, archives, and historic sites with the emergency professionals who help protect their institutions. 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Alliance for Response is an initiative of the Foundation for Advancement in Conservation (FAIC). We are fortunate to have an excellent local Steering Committee with members from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Institution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and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Institution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]. They have planned an excellent program. Topics will focus on building alliances at every level – relations with the emergency management community, as well as internal cooperation among preservation, operations, and risk management departments. 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forum will include remarks from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Other speakers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]. We hope that you will take part, too.  </w:t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 look forward to hearing that you will join us on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 the [</w:t>
      </w:r>
      <w:r w:rsidDel="00000000" w:rsidR="00000000" w:rsidRPr="00000000">
        <w:rPr>
          <w:rFonts w:ascii="Arial" w:cs="Arial" w:eastAsia="Arial" w:hAnsi="Arial"/>
          <w:color w:val="980000"/>
          <w:sz w:val="24"/>
          <w:szCs w:val="24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.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Sincerely,</w:t>
      </w:r>
    </w:p>
    <w:sectPr>
      <w:head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tabs>
        <w:tab w:val="center" w:leader="none" w:pos="4680"/>
        <w:tab w:val="right" w:leader="none" w:pos="9360"/>
      </w:tabs>
      <w:ind w:right="300"/>
      <w:jc w:val="right"/>
      <w:rPr>
        <w:rFonts w:ascii="Arial" w:cs="Arial" w:eastAsia="Arial" w:hAnsi="Arial"/>
        <w:i w:val="0"/>
        <w:iCs w:val="0"/>
        <w:smallCaps w:val="0"/>
        <w:strike w:val="0"/>
        <w:color w:val="4a86e8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color w:val="980000"/>
        <w:sz w:val="24"/>
        <w:szCs w:val="24"/>
        <w:rtl w:val="0"/>
      </w:rPr>
      <w:t xml:space="preserve">[Speaker Invitation]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</wp:posOffset>
          </wp:positionH>
          <wp:positionV relativeFrom="paragraph">
            <wp:posOffset>7875</wp:posOffset>
          </wp:positionV>
          <wp:extent cx="1895475" cy="686452"/>
          <wp:effectExtent b="0" l="0" r="0" t="0"/>
          <wp:wrapSquare wrapText="bothSides" distB="0" distT="0" distL="114300" distR="114300"/>
          <wp:docPr descr="A black rectangular object with a black border&#10;&#10;Description automatically generated" id="3" name="image1.png"/>
          <a:graphic>
            <a:graphicData uri="http://schemas.openxmlformats.org/drawingml/2006/picture">
              <pic:pic>
                <pic:nvPicPr>
                  <pic:cNvPr descr="A black rectangular object with a black border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95475" cy="686452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ind w:left="2880"/>
    </w:pPr>
    <w:rPr>
      <w:sz w:val="40"/>
      <w:szCs w:val="40"/>
    </w:rPr>
  </w:style>
  <w:style w:type="paragraph" w:styleId="Heading4">
    <w:name w:val="heading 4"/>
    <w:basedOn w:val="Normal"/>
    <w:next w:val="Normal"/>
    <w:pPr>
      <w:keepNext w:val="1"/>
    </w:pPr>
    <w:rPr>
      <w:i w:val="1"/>
      <w:i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Indent">
    <w:name w:val="Body Text Indent"/>
    <w:basedOn w:val="Normal"/>
    <w:pPr>
      <w:ind w:left="2880" w:firstLine="720"/>
      <w:jc w:val="both"/>
    </w:pPr>
    <w:rPr>
      <w:sz w:val="24"/>
    </w:rPr>
  </w:style>
  <w:style w:type="paragraph" w:styleId="BalloonText">
    <w:name w:val="Balloon Text"/>
    <w:basedOn w:val="Normal"/>
    <w:semiHidden w:val="1"/>
    <w:rsid w:val="00684F96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rsid w:val="005E2DB1"/>
    <w:rPr>
      <w:strike w:val="0"/>
      <w:dstrike w:val="0"/>
      <w:color w:val="003399"/>
      <w:u w:val="none"/>
      <w:effect w:val="none"/>
    </w:rPr>
  </w:style>
  <w:style w:type="paragraph" w:styleId="Header">
    <w:name w:val="header"/>
    <w:basedOn w:val="Normal"/>
    <w:link w:val="HeaderChar"/>
    <w:rsid w:val="00960653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960653"/>
  </w:style>
  <w:style w:type="paragraph" w:styleId="Footer">
    <w:name w:val="footer"/>
    <w:basedOn w:val="Normal"/>
    <w:link w:val="FooterChar"/>
    <w:rsid w:val="00960653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96065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wJEqQBPaV1SND7itc8s1icFRw==">CgMxLjA4AHIhMVk0T0xtanFlYy1wNVoyY2lVTldzUUN3MG9wUmZ2OXUy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2024-08-06T19:49:00Z</dcterms:created>
  <dc:creator>Jessica Unger</dc:creator>
</cp:coreProperties>
</file>